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23963" w14:textId="0AB2C8EE" w:rsidR="00CC7BED" w:rsidRPr="0037096A" w:rsidRDefault="0037096A" w:rsidP="00CC7B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</w:t>
      </w:r>
      <w:r w:rsidR="00CC7BED" w:rsidRPr="0037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-релиз </w:t>
      </w:r>
    </w:p>
    <w:p w14:paraId="52205C43" w14:textId="77777777" w:rsidR="00CC7BED" w:rsidRPr="0037096A" w:rsidRDefault="00CC7BED" w:rsidP="00CC7B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всероссийского совещания организаторов патриотического воспитания образовательных учреждений на тему «Пути совершенствования патриотического воспитания в условиях модернизации системы образования»</w:t>
      </w:r>
    </w:p>
    <w:p w14:paraId="3EA7B8B7" w14:textId="77777777" w:rsidR="00F82732" w:rsidRPr="0037096A" w:rsidRDefault="00F82732" w:rsidP="00D455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64C0" w14:textId="77777777" w:rsidR="00B64C29" w:rsidRPr="0037096A" w:rsidRDefault="005531ED" w:rsidP="00D455C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96A">
        <w:rPr>
          <w:rFonts w:ascii="Times New Roman" w:hAnsi="Times New Roman" w:cs="Times New Roman"/>
          <w:b/>
          <w:sz w:val="28"/>
          <w:szCs w:val="28"/>
        </w:rPr>
        <w:t>Патриотизм и модернизация образования</w:t>
      </w:r>
    </w:p>
    <w:p w14:paraId="4C6E64C2" w14:textId="6B0339F2" w:rsidR="0023317A" w:rsidRPr="0037096A" w:rsidRDefault="0085608D" w:rsidP="00F827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96A">
        <w:rPr>
          <w:rFonts w:ascii="Times New Roman" w:hAnsi="Times New Roman" w:cs="Times New Roman"/>
          <w:i/>
          <w:sz w:val="28"/>
          <w:szCs w:val="28"/>
        </w:rPr>
        <w:t>С</w:t>
      </w:r>
      <w:r w:rsidR="00447DBA" w:rsidRPr="00370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96A">
        <w:rPr>
          <w:rFonts w:ascii="Times New Roman" w:hAnsi="Times New Roman" w:cs="Times New Roman"/>
          <w:i/>
          <w:sz w:val="28"/>
          <w:szCs w:val="28"/>
        </w:rPr>
        <w:t>15 по 16 октября</w:t>
      </w:r>
      <w:r w:rsidR="00F82732" w:rsidRPr="0037096A">
        <w:rPr>
          <w:rFonts w:ascii="Times New Roman" w:hAnsi="Times New Roman" w:cs="Times New Roman"/>
          <w:i/>
          <w:sz w:val="28"/>
          <w:szCs w:val="28"/>
        </w:rPr>
        <w:t xml:space="preserve"> 2015 года</w:t>
      </w:r>
      <w:r w:rsidRPr="00370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1ED" w:rsidRPr="0037096A">
        <w:rPr>
          <w:rFonts w:ascii="Times New Roman" w:hAnsi="Times New Roman" w:cs="Times New Roman"/>
          <w:i/>
          <w:sz w:val="28"/>
          <w:szCs w:val="28"/>
        </w:rPr>
        <w:t>на базе Российского государственного социального университета</w:t>
      </w:r>
      <w:r w:rsidRPr="0037096A">
        <w:rPr>
          <w:rFonts w:ascii="Times New Roman" w:hAnsi="Times New Roman" w:cs="Times New Roman"/>
          <w:i/>
          <w:sz w:val="28"/>
          <w:szCs w:val="28"/>
        </w:rPr>
        <w:t xml:space="preserve"> про</w:t>
      </w:r>
      <w:r w:rsidR="00F82732" w:rsidRPr="0037096A">
        <w:rPr>
          <w:rFonts w:ascii="Times New Roman" w:hAnsi="Times New Roman" w:cs="Times New Roman"/>
          <w:i/>
          <w:sz w:val="28"/>
          <w:szCs w:val="28"/>
        </w:rPr>
        <w:t>шло</w:t>
      </w:r>
      <w:r w:rsidRPr="0037096A">
        <w:rPr>
          <w:rFonts w:ascii="Times New Roman" w:hAnsi="Times New Roman" w:cs="Times New Roman"/>
          <w:i/>
          <w:sz w:val="28"/>
          <w:szCs w:val="28"/>
        </w:rPr>
        <w:t xml:space="preserve"> Всероссийское совещание организаторов патриотического воспитания образовательных учреждений на тему «Пути совершенствования патриотического воспитания в условиях модернизации системы образования»</w:t>
      </w:r>
    </w:p>
    <w:p w14:paraId="4C6E64C4" w14:textId="6FD0AB0D" w:rsidR="005531ED" w:rsidRPr="0037096A" w:rsidRDefault="005531ED" w:rsidP="00F827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6E5223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лово «патриотизм» 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вызывает у людей очень разные чувства. Для кого-то это синоним косности и отсталости, для кого-то – величайшая ценность и предмет гордости. Участники совещания говорили о патриотизме </w:t>
      </w:r>
      <w:r w:rsidR="00F82732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прежде всего,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о неравнодушии, активности в социально значимых делах, уважении к семейным ценностям, доминанте нравственности и добра в действиях человека. Такой патриотизм безусловно должен воспитываться всеми социальными институтами – от семьи до школы и вуза.</w:t>
      </w:r>
    </w:p>
    <w:p w14:paraId="4C6E64C5" w14:textId="77777777" w:rsidR="005531ED" w:rsidRPr="0037096A" w:rsidRDefault="005531ED" w:rsidP="00F827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как?</w:t>
      </w:r>
    </w:p>
    <w:p w14:paraId="4C6E64C6" w14:textId="333F0916" w:rsidR="0095744E" w:rsidRPr="0037096A" w:rsidRDefault="00B64C29" w:rsidP="00F827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совещании </w:t>
      </w:r>
      <w:r w:rsidR="005531ED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«Пути совершенствования патриотического воспитания в условиях модернизации системы образования» 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принимают участие предст</w:t>
      </w:r>
      <w:r w:rsidR="005531ED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авители со всех регионов России. Б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олее 300 делегатов</w:t>
      </w:r>
      <w:r w:rsidR="005531ED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объедин</w:t>
      </w:r>
      <w:r w:rsidR="005531ED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ило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понимание </w:t>
      </w:r>
      <w:r w:rsidR="005531ED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факта, что старые методы воспитания патриотизма в новых условиях жизни становятся неэффективными</w:t>
      </w: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531ED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 меняется, и это требует нового, творческого подхода к самым главным задачам воспитания.</w:t>
      </w:r>
    </w:p>
    <w:p w14:paraId="4C6E64C7" w14:textId="7309D7D1" w:rsidR="0005728D" w:rsidRPr="0037096A" w:rsidRDefault="0095744E" w:rsidP="00F827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 выступлениям делегатов на Совещании задал Сергей Поспелов, руководитель Федерального агентства по делам молодежи, представивший доклад «</w:t>
      </w:r>
      <w:proofErr w:type="spellStart"/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Росмолодежь</w:t>
      </w:r>
      <w:proofErr w:type="spellEnd"/>
      <w:r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реализации патриотического воспитания детей и молодежи». </w:t>
      </w:r>
      <w:r w:rsidR="00EE5AC1" w:rsidRPr="00370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с</w:t>
      </w:r>
      <w:r w:rsidR="00EE5AC1" w:rsidRPr="0037096A">
        <w:rPr>
          <w:rFonts w:ascii="Times New Roman" w:hAnsi="Times New Roman" w:cs="Times New Roman"/>
          <w:sz w:val="28"/>
          <w:szCs w:val="28"/>
        </w:rPr>
        <w:t>тратегических подход</w:t>
      </w:r>
      <w:r w:rsidR="00F95347" w:rsidRPr="0037096A">
        <w:rPr>
          <w:rFonts w:ascii="Times New Roman" w:hAnsi="Times New Roman" w:cs="Times New Roman"/>
          <w:sz w:val="28"/>
          <w:szCs w:val="28"/>
        </w:rPr>
        <w:t>ах</w:t>
      </w:r>
      <w:r w:rsidR="00EE5AC1" w:rsidRPr="0037096A">
        <w:rPr>
          <w:rFonts w:ascii="Times New Roman" w:hAnsi="Times New Roman" w:cs="Times New Roman"/>
          <w:sz w:val="28"/>
          <w:szCs w:val="28"/>
        </w:rPr>
        <w:t xml:space="preserve"> к патриотическому воспитанию молодежи в России рассказал в докладе </w:t>
      </w:r>
      <w:r w:rsidR="00F95347" w:rsidRPr="0037096A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="00F96A90" w:rsidRPr="0037096A">
        <w:rPr>
          <w:rFonts w:ascii="Times New Roman" w:hAnsi="Times New Roman" w:cs="Times New Roman"/>
          <w:sz w:val="28"/>
          <w:szCs w:val="28"/>
        </w:rPr>
        <w:t>Койнов</w:t>
      </w:r>
      <w:proofErr w:type="spellEnd"/>
      <w:r w:rsidR="00F95347" w:rsidRPr="0037096A">
        <w:rPr>
          <w:rFonts w:ascii="Times New Roman" w:hAnsi="Times New Roman" w:cs="Times New Roman"/>
          <w:sz w:val="28"/>
          <w:szCs w:val="28"/>
        </w:rPr>
        <w:t>, специалист по молодежной политике Центра молодежных проектов и программ, магистр</w:t>
      </w:r>
      <w:r w:rsidR="00F82732" w:rsidRPr="0037096A">
        <w:rPr>
          <w:rFonts w:ascii="Times New Roman" w:hAnsi="Times New Roman" w:cs="Times New Roman"/>
          <w:sz w:val="28"/>
          <w:szCs w:val="28"/>
        </w:rPr>
        <w:t>ант</w:t>
      </w:r>
      <w:r w:rsidR="00F95347" w:rsidRPr="0037096A">
        <w:rPr>
          <w:rFonts w:ascii="Times New Roman" w:hAnsi="Times New Roman" w:cs="Times New Roman"/>
          <w:sz w:val="28"/>
          <w:szCs w:val="28"/>
        </w:rPr>
        <w:t xml:space="preserve"> </w:t>
      </w:r>
      <w:r w:rsidR="00F95347" w:rsidRPr="0037096A">
        <w:rPr>
          <w:rFonts w:ascii="Times New Roman" w:hAnsi="Times New Roman" w:cs="Times New Roman"/>
          <w:sz w:val="28"/>
          <w:szCs w:val="28"/>
        </w:rPr>
        <w:lastRenderedPageBreak/>
        <w:t xml:space="preserve">кафедры «Организация работы с молодежью» Уральского федерального университета. </w:t>
      </w:r>
      <w:r w:rsidR="00F82732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Светлана Кокина, д</w:t>
      </w:r>
      <w:r w:rsidR="0083282B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иректор МБОУ СОШ № 81 п. </w:t>
      </w:r>
      <w:proofErr w:type="spellStart"/>
      <w:r w:rsidR="0083282B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Юловский</w:t>
      </w:r>
      <w:proofErr w:type="spellEnd"/>
      <w:r w:rsidR="0083282B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3282B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Сальского</w:t>
      </w:r>
      <w:proofErr w:type="spellEnd"/>
      <w:r w:rsidR="0083282B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Ростовской области выступила с докладом «Создание банка методических материалов и активное внедрение инновационных технологий по патриотическому воспитанию в работу общеобразовательной организации</w:t>
      </w:r>
      <w:r w:rsidR="00F82732" w:rsidRPr="003709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4C6E64C9" w14:textId="26317BA0" w:rsidR="00075D49" w:rsidRPr="0037096A" w:rsidRDefault="00DD1DDF" w:rsidP="00F827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6A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075D49" w:rsidRPr="0037096A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37096A">
        <w:rPr>
          <w:rFonts w:ascii="Times New Roman" w:hAnsi="Times New Roman" w:cs="Times New Roman"/>
          <w:sz w:val="28"/>
          <w:szCs w:val="28"/>
        </w:rPr>
        <w:t xml:space="preserve">, </w:t>
      </w:r>
      <w:r w:rsidR="00F82732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077F1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аведующий кафедрой семейной, гендерной политики и </w:t>
      </w:r>
      <w:proofErr w:type="spellStart"/>
      <w:r w:rsidR="005077F1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>ювенологии</w:t>
      </w:r>
      <w:proofErr w:type="spellEnd"/>
      <w:r w:rsidR="005077F1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доктор </w:t>
      </w:r>
      <w:r w:rsidR="00F82732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педагогических </w:t>
      </w:r>
      <w:r w:rsidR="005077F1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>наук</w:t>
      </w:r>
      <w:r w:rsidR="00FF5CCC" w:rsidRPr="0037096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C6E64CA" w14:textId="2FF6BBD5" w:rsidR="00075D49" w:rsidRPr="0037096A" w:rsidRDefault="00075D49" w:rsidP="00F827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6A">
        <w:rPr>
          <w:rFonts w:ascii="Times New Roman" w:hAnsi="Times New Roman" w:cs="Times New Roman"/>
          <w:sz w:val="28"/>
          <w:szCs w:val="28"/>
        </w:rPr>
        <w:t xml:space="preserve">«Любая деятельность, способствующая развитию человека, может считаться патриотической, если понятны ее цели, и она направлена на пользу другим. Ректор нашего Университета Наталья Починок подчеркивает, что патриот – тот, кто делает больше для других, а не для себя, тот, кто полезен обществу. Почему РГСУ так активно поддерживает молодежные инициативы и проекты, потому что студенты становятся патриотами тогда, когда видят, что полезны другим. Как должно осуществляться сегодня патриотическое воспитание через современную систему образования? Формирование патриотизма – это образование конкретных образов, которые объединяют людей, к которым они стремятся. Есть очень много технологий, используемых в патриотическом воспитании, но почему мы называем их традиционными и инновационными? Первые технологии связаны с прошлым или настоящим, с образами, которые мы давно знаем, а инновационное патриотическое воспитание – это формирование коллективного образа будущего, которое происходит через соборные технологии, через «качели времени» (технологию путешествия в будущее), через </w:t>
      </w:r>
      <w:proofErr w:type="spellStart"/>
      <w:r w:rsidRPr="0037096A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37096A">
        <w:rPr>
          <w:rFonts w:ascii="Times New Roman" w:hAnsi="Times New Roman" w:cs="Times New Roman"/>
          <w:sz w:val="28"/>
          <w:szCs w:val="28"/>
        </w:rPr>
        <w:t>-технологии, через создание карт</w:t>
      </w:r>
      <w:r w:rsidR="00F82732" w:rsidRPr="0037096A">
        <w:rPr>
          <w:rFonts w:ascii="Times New Roman" w:hAnsi="Times New Roman" w:cs="Times New Roman"/>
          <w:sz w:val="28"/>
          <w:szCs w:val="28"/>
        </w:rPr>
        <w:t>ин будущего и многое другое».</w:t>
      </w:r>
    </w:p>
    <w:p w14:paraId="4C6E64CB" w14:textId="77777777" w:rsidR="00075D49" w:rsidRPr="0037096A" w:rsidRDefault="00C47A8E" w:rsidP="00F827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6A">
        <w:rPr>
          <w:rFonts w:ascii="Times New Roman" w:hAnsi="Times New Roman" w:cs="Times New Roman"/>
          <w:sz w:val="28"/>
          <w:szCs w:val="28"/>
        </w:rPr>
        <w:t>Геннадий Николаев, кандидат педагогических наук, доцент</w:t>
      </w:r>
      <w:r w:rsidR="00FF5CCC" w:rsidRPr="0037096A">
        <w:rPr>
          <w:rFonts w:ascii="Times New Roman" w:hAnsi="Times New Roman" w:cs="Times New Roman"/>
          <w:sz w:val="28"/>
          <w:szCs w:val="28"/>
        </w:rPr>
        <w:t>:</w:t>
      </w:r>
      <w:r w:rsidR="00075D49" w:rsidRPr="00370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E64CC" w14:textId="77777777" w:rsidR="00A95327" w:rsidRPr="0037096A" w:rsidRDefault="00075D49" w:rsidP="00F827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6A">
        <w:rPr>
          <w:rFonts w:ascii="Times New Roman" w:hAnsi="Times New Roman" w:cs="Times New Roman"/>
          <w:sz w:val="28"/>
          <w:szCs w:val="28"/>
        </w:rPr>
        <w:t xml:space="preserve">«Я точно убежден, что патриотическое воспитание – не военное воспитание. Прежде всего, к нему относится формирование ценностей семейных, а также дружбы, ответственности. Это категории, которые меняют облик конкретного человека, и в конечном итоге – облик России. Если какие-то </w:t>
      </w:r>
      <w:r w:rsidRPr="0037096A">
        <w:rPr>
          <w:rFonts w:ascii="Times New Roman" w:hAnsi="Times New Roman" w:cs="Times New Roman"/>
          <w:sz w:val="28"/>
          <w:szCs w:val="28"/>
        </w:rPr>
        <w:lastRenderedPageBreak/>
        <w:t xml:space="preserve">вещи дороги мне, это всегда востребовано мною, за это я буду драться до последнего. </w:t>
      </w:r>
      <w:r w:rsidR="000D34A1" w:rsidRPr="0037096A">
        <w:rPr>
          <w:rFonts w:ascii="Times New Roman" w:hAnsi="Times New Roman" w:cs="Times New Roman"/>
          <w:sz w:val="28"/>
          <w:szCs w:val="28"/>
        </w:rPr>
        <w:t>Именно в</w:t>
      </w:r>
      <w:r w:rsidRPr="0037096A">
        <w:rPr>
          <w:rFonts w:ascii="Times New Roman" w:hAnsi="Times New Roman" w:cs="Times New Roman"/>
          <w:sz w:val="28"/>
          <w:szCs w:val="28"/>
        </w:rPr>
        <w:t xml:space="preserve"> таком отношении и состоит суть патриотизма». </w:t>
      </w:r>
    </w:p>
    <w:p w14:paraId="4C6E64CD" w14:textId="0E142CAF" w:rsidR="00A95327" w:rsidRPr="0037096A" w:rsidRDefault="00412292" w:rsidP="00F827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разговор участников совещания находился в плоскости</w:t>
      </w:r>
      <w:r w:rsidRPr="00412292">
        <w:t xml:space="preserve"> </w:t>
      </w:r>
      <w:r w:rsidRPr="00412292">
        <w:rPr>
          <w:rFonts w:ascii="Times New Roman" w:hAnsi="Times New Roman" w:cs="Times New Roman"/>
          <w:sz w:val="28"/>
          <w:szCs w:val="28"/>
        </w:rPr>
        <w:t>обсуждения</w:t>
      </w:r>
      <w:r>
        <w:t xml:space="preserve"> </w:t>
      </w:r>
      <w:r w:rsidRPr="00412292">
        <w:rPr>
          <w:rFonts w:ascii="Times New Roman" w:hAnsi="Times New Roman" w:cs="Times New Roman"/>
          <w:sz w:val="28"/>
          <w:szCs w:val="28"/>
        </w:rPr>
        <w:t>организационно-методическо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2292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2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12292"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412292">
        <w:rPr>
          <w:rFonts w:ascii="Times New Roman" w:hAnsi="Times New Roman" w:cs="Times New Roman"/>
          <w:sz w:val="28"/>
          <w:szCs w:val="28"/>
        </w:rPr>
        <w:t xml:space="preserve"> разработки проектов, программ, мероприятий в сфере патриотического воспитания</w:t>
      </w:r>
      <w:r w:rsidR="00F82732" w:rsidRPr="00370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AC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85BAC">
        <w:rPr>
          <w:rFonts w:ascii="Times New Roman" w:hAnsi="Times New Roman" w:cs="Times New Roman"/>
          <w:sz w:val="28"/>
          <w:szCs w:val="28"/>
        </w:rPr>
        <w:t xml:space="preserve">ами работы совещания стало совместное обсуждение направлений и мероприятий Государственной программы «Патриотическое воспитание граждан Российской Федерации на 2016-2020 годы», обоюдное понимание категорий «патриотизм», «патриотическое воспитание» и определение приоритета в союзе науки и практики при совершенствовании </w:t>
      </w:r>
      <w:r w:rsidR="00785BAC" w:rsidRPr="00785BAC">
        <w:rPr>
          <w:rFonts w:ascii="Times New Roman" w:hAnsi="Times New Roman" w:cs="Times New Roman"/>
          <w:sz w:val="28"/>
          <w:szCs w:val="28"/>
        </w:rPr>
        <w:t>системы патриотического воспитания, обеспечивающей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</w:t>
      </w:r>
      <w:r w:rsidR="00785BAC">
        <w:rPr>
          <w:rFonts w:ascii="Times New Roman" w:hAnsi="Times New Roman" w:cs="Times New Roman"/>
          <w:sz w:val="28"/>
          <w:szCs w:val="28"/>
        </w:rPr>
        <w:t>.</w:t>
      </w:r>
    </w:p>
    <w:p w14:paraId="4C6E64CF" w14:textId="136EE33F" w:rsidR="00075D49" w:rsidRPr="0037096A" w:rsidRDefault="00F82732" w:rsidP="00F827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6A">
        <w:rPr>
          <w:rFonts w:ascii="Times New Roman" w:hAnsi="Times New Roman" w:cs="Times New Roman"/>
          <w:sz w:val="28"/>
          <w:szCs w:val="28"/>
        </w:rPr>
        <w:t>Организатором</w:t>
      </w:r>
      <w:r w:rsidR="003920A3" w:rsidRPr="0037096A">
        <w:rPr>
          <w:rFonts w:ascii="Times New Roman" w:hAnsi="Times New Roman" w:cs="Times New Roman"/>
          <w:sz w:val="28"/>
          <w:szCs w:val="28"/>
        </w:rPr>
        <w:t xml:space="preserve"> </w:t>
      </w:r>
      <w:r w:rsidRPr="0037096A">
        <w:rPr>
          <w:rFonts w:ascii="Times New Roman" w:hAnsi="Times New Roman" w:cs="Times New Roman"/>
          <w:sz w:val="28"/>
          <w:szCs w:val="28"/>
        </w:rPr>
        <w:t>совещания выступило</w:t>
      </w:r>
      <w:r w:rsidR="00075D49" w:rsidRPr="0037096A">
        <w:rPr>
          <w:rFonts w:ascii="Times New Roman" w:hAnsi="Times New Roman" w:cs="Times New Roman"/>
          <w:sz w:val="28"/>
          <w:szCs w:val="28"/>
        </w:rPr>
        <w:t xml:space="preserve"> </w:t>
      </w:r>
      <w:r w:rsidR="003920A3" w:rsidRPr="0037096A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Министерство образования и науки Р</w:t>
      </w:r>
      <w:r w:rsidR="00F043F3" w:rsidRPr="0037096A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оссийской Федерации</w:t>
      </w:r>
      <w:r w:rsidR="003920A3" w:rsidRPr="0037096A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при поддержке Центра военно-патриотического и гражданского воспитания города Москвы. </w:t>
      </w:r>
      <w:r w:rsidR="003920A3" w:rsidRPr="003709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Оператор совещания </w:t>
      </w:r>
      <w:r w:rsidRPr="0037096A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3920A3" w:rsidRPr="003709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автономная некоммерческая организация «Центр эффективных технологий образования».</w:t>
      </w:r>
    </w:p>
    <w:p w14:paraId="77850452" w14:textId="6D225F93" w:rsidR="0037096A" w:rsidRPr="0037096A" w:rsidRDefault="0037096A" w:rsidP="003709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096A" w:rsidRPr="0037096A" w:rsidSect="00D45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4B"/>
    <w:rsid w:val="00041D51"/>
    <w:rsid w:val="0005728D"/>
    <w:rsid w:val="00075D49"/>
    <w:rsid w:val="000816FE"/>
    <w:rsid w:val="000C0BB8"/>
    <w:rsid w:val="000D34A1"/>
    <w:rsid w:val="00165DF9"/>
    <w:rsid w:val="00167C93"/>
    <w:rsid w:val="001836DC"/>
    <w:rsid w:val="001C3E54"/>
    <w:rsid w:val="001D0F9C"/>
    <w:rsid w:val="001E2962"/>
    <w:rsid w:val="0023317A"/>
    <w:rsid w:val="002450F2"/>
    <w:rsid w:val="002872D6"/>
    <w:rsid w:val="002D7F94"/>
    <w:rsid w:val="002F062A"/>
    <w:rsid w:val="003246C7"/>
    <w:rsid w:val="00366CA3"/>
    <w:rsid w:val="0037096A"/>
    <w:rsid w:val="003920A3"/>
    <w:rsid w:val="0039451E"/>
    <w:rsid w:val="003C53D6"/>
    <w:rsid w:val="003F095F"/>
    <w:rsid w:val="00412292"/>
    <w:rsid w:val="00447DBA"/>
    <w:rsid w:val="004B4A91"/>
    <w:rsid w:val="005077F1"/>
    <w:rsid w:val="00522AB7"/>
    <w:rsid w:val="005531ED"/>
    <w:rsid w:val="005A0708"/>
    <w:rsid w:val="005B709C"/>
    <w:rsid w:val="00637524"/>
    <w:rsid w:val="00643A0A"/>
    <w:rsid w:val="006839A3"/>
    <w:rsid w:val="006B575E"/>
    <w:rsid w:val="006E5223"/>
    <w:rsid w:val="007373A4"/>
    <w:rsid w:val="00785BAC"/>
    <w:rsid w:val="007B1695"/>
    <w:rsid w:val="0083282B"/>
    <w:rsid w:val="0085608D"/>
    <w:rsid w:val="008D7B0B"/>
    <w:rsid w:val="0095744E"/>
    <w:rsid w:val="00A54B4B"/>
    <w:rsid w:val="00A776AD"/>
    <w:rsid w:val="00A95327"/>
    <w:rsid w:val="00AD44D4"/>
    <w:rsid w:val="00B64C29"/>
    <w:rsid w:val="00BB1F59"/>
    <w:rsid w:val="00BB3A15"/>
    <w:rsid w:val="00BD3708"/>
    <w:rsid w:val="00C47A8E"/>
    <w:rsid w:val="00CC35CD"/>
    <w:rsid w:val="00CC7BED"/>
    <w:rsid w:val="00CD2EDD"/>
    <w:rsid w:val="00CF02BC"/>
    <w:rsid w:val="00D014B0"/>
    <w:rsid w:val="00D455C8"/>
    <w:rsid w:val="00D607FE"/>
    <w:rsid w:val="00DC623B"/>
    <w:rsid w:val="00DD1DDF"/>
    <w:rsid w:val="00ED13BE"/>
    <w:rsid w:val="00EE5AC1"/>
    <w:rsid w:val="00F01369"/>
    <w:rsid w:val="00F043F3"/>
    <w:rsid w:val="00F41E17"/>
    <w:rsid w:val="00F82732"/>
    <w:rsid w:val="00F95347"/>
    <w:rsid w:val="00F96A90"/>
    <w:rsid w:val="00FC6588"/>
    <w:rsid w:val="00FC721C"/>
    <w:rsid w:val="00FC790C"/>
    <w:rsid w:val="00FD0C3A"/>
    <w:rsid w:val="00FF5CC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4C0"/>
  <w15:docId w15:val="{86D0C727-2955-451C-A37D-9633A307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3A4"/>
  </w:style>
  <w:style w:type="paragraph" w:styleId="a3">
    <w:name w:val="No Spacing"/>
    <w:uiPriority w:val="1"/>
    <w:qFormat/>
    <w:rsid w:val="007373A4"/>
    <w:pPr>
      <w:spacing w:after="0" w:line="240" w:lineRule="auto"/>
    </w:pPr>
  </w:style>
  <w:style w:type="character" w:styleId="a4">
    <w:name w:val="Strong"/>
    <w:basedOn w:val="a0"/>
    <w:uiPriority w:val="22"/>
    <w:qFormat/>
    <w:rsid w:val="00392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04F8B2CD88CA448BCEA1701D0493A9" ma:contentTypeVersion="4" ma:contentTypeDescription="Создание документа." ma:contentTypeScope="" ma:versionID="e273bb2259854c77612673038c720508">
  <xsd:schema xmlns:xsd="http://www.w3.org/2001/XMLSchema" xmlns:xs="http://www.w3.org/2001/XMLSchema" xmlns:p="http://schemas.microsoft.com/office/2006/metadata/properties" xmlns:ns3="bc959032-5d3b-4bb6-bf9e-a2d8a91a5e3a" xmlns:ns4="f2c2b727-a4f1-452e-96b2-b4bd287a786e" targetNamespace="http://schemas.microsoft.com/office/2006/metadata/properties" ma:root="true" ma:fieldsID="0e8512ef1abe13e43066a53822e618aa" ns3:_="" ns4:_="">
    <xsd:import namespace="bc959032-5d3b-4bb6-bf9e-a2d8a91a5e3a"/>
    <xsd:import namespace="f2c2b727-a4f1-452e-96b2-b4bd287a78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9032-5d3b-4bb6-bf9e-a2d8a91a5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_x041e__x0431__x0449__x0438__x0439__x0020__x0434__x043e__x0441__x0442__x0443__x043f__x0020__x0441__x0020__x0438__x0441__x043f__x043e__x043b__x044c__x0437__x043e__x0432__x0430__x043d__x0438__x0435__x043c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b727-a4f1-452e-96b2-b4bd287a78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1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06F77-9C07-4C33-8EC8-65167500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59032-5d3b-4bb6-bf9e-a2d8a91a5e3a"/>
    <ds:schemaRef ds:uri="f2c2b727-a4f1-452e-96b2-b4bd287a7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75B56-F63B-47B3-B862-E8D0BB50A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7A6EC-2BB4-4FE1-84E6-158000E1A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Геннадий Николаев</cp:lastModifiedBy>
  <cp:revision>7</cp:revision>
  <cp:lastPrinted>2015-10-16T14:10:00Z</cp:lastPrinted>
  <dcterms:created xsi:type="dcterms:W3CDTF">2015-10-15T17:32:00Z</dcterms:created>
  <dcterms:modified xsi:type="dcterms:W3CDTF">2015-10-26T06:42:00Z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0x0101006304F8B2CD88CA448BCEA1701D0493A9</vt:lpwstr>
  </property>
</Properties>
</file>